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AB84" w14:textId="77777777" w:rsidR="001D7128" w:rsidRPr="003D2307" w:rsidRDefault="001D7128">
      <w:pPr>
        <w:spacing w:before="2" w:after="0" w:line="160" w:lineRule="exact"/>
        <w:rPr>
          <w:rFonts w:ascii="Arial" w:hAnsi="Arial" w:cs="Arial"/>
          <w:sz w:val="16"/>
          <w:szCs w:val="16"/>
          <w:lang w:val="hr-HR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5702"/>
        <w:gridCol w:w="40"/>
      </w:tblGrid>
      <w:tr w:rsidR="001D7128" w:rsidRPr="004A099F" w14:paraId="1C058242" w14:textId="77777777" w:rsidTr="00032155">
        <w:trPr>
          <w:trHeight w:hRule="exact" w:val="982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512CDB51" w14:textId="77777777" w:rsidR="001D7128" w:rsidRPr="003D2307" w:rsidRDefault="00B13212" w:rsidP="004A099F">
            <w:pPr>
              <w:spacing w:before="41" w:after="0" w:line="240" w:lineRule="auto"/>
              <w:ind w:left="4152" w:right="4292"/>
              <w:jc w:val="center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OB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1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Z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5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C</w:t>
            </w:r>
          </w:p>
          <w:p w14:paraId="4CF8E77D" w14:textId="77777777" w:rsidR="004A099F" w:rsidRDefault="00B13212" w:rsidP="004A099F">
            <w:pPr>
              <w:spacing w:after="0" w:line="260" w:lineRule="exact"/>
              <w:ind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</w:pP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IZ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9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JEŠ</w:t>
            </w:r>
            <w:r w:rsidR="004A099F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TAJ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 xml:space="preserve"> O PR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VEDENOM S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13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9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JE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6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12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ANJU SA</w:t>
            </w:r>
          </w:p>
          <w:p w14:paraId="4BC9E93C" w14:textId="03D57C22" w:rsidR="001D7128" w:rsidRPr="00032155" w:rsidRDefault="00B13212" w:rsidP="004A099F">
            <w:pPr>
              <w:spacing w:after="0" w:line="260" w:lineRule="exact"/>
              <w:ind w:right="828"/>
              <w:jc w:val="center"/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</w:pP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Z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AINTERESI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2"/>
                <w:lang w:val="hr-HR"/>
              </w:rPr>
              <w:t>R</w:t>
            </w:r>
            <w:r w:rsidR="00032155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 xml:space="preserve">ANOM 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J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spacing w:val="-13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b/>
                <w:bCs/>
                <w:color w:val="FFFFFF"/>
                <w:lang w:val="hr-HR"/>
              </w:rPr>
              <w:t>VNOŠĆU</w:t>
            </w:r>
          </w:p>
        </w:tc>
      </w:tr>
      <w:tr w:rsidR="001D7128" w:rsidRPr="004A099F" w14:paraId="1163FB37" w14:textId="77777777" w:rsidTr="00AA343B">
        <w:trPr>
          <w:trHeight w:hRule="exact" w:val="1551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A62E131" w14:textId="77777777" w:rsidR="001D7128" w:rsidRPr="003D2307" w:rsidRDefault="001D7128">
            <w:pPr>
              <w:spacing w:before="8" w:after="0" w:line="110" w:lineRule="exact"/>
              <w:rPr>
                <w:rFonts w:ascii="Arial" w:hAnsi="Arial" w:cs="Arial"/>
                <w:sz w:val="11"/>
                <w:szCs w:val="11"/>
                <w:lang w:val="hr-HR"/>
              </w:rPr>
            </w:pPr>
          </w:p>
          <w:p w14:paraId="5E65C5A7" w14:textId="77777777" w:rsidR="001D7128" w:rsidRPr="003D2307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015C81FF" w14:textId="77777777" w:rsidR="001D7128" w:rsidRPr="003D2307" w:rsidRDefault="00B13212" w:rsidP="00C31190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>ziv</w:t>
            </w:r>
            <w:r w:rsidR="001B1CDF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4F3BD72" w14:textId="77777777" w:rsidR="00C31190" w:rsidRPr="003D2307" w:rsidRDefault="00C31190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pacing w:val="2"/>
                <w:lang w:val="hr-HR"/>
              </w:rPr>
            </w:pPr>
          </w:p>
          <w:p w14:paraId="5948DD3F" w14:textId="01FE60B8" w:rsidR="00AA343B" w:rsidRPr="00032155" w:rsidRDefault="00C8725D" w:rsidP="00114DEB">
            <w:pPr>
              <w:spacing w:before="35" w:after="0" w:line="240" w:lineRule="auto"/>
              <w:ind w:left="129" w:right="256"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Odluka o dopuni Odluke o komunalnom redu</w:t>
            </w:r>
          </w:p>
          <w:p w14:paraId="25B7A5E5" w14:textId="37ABA67E" w:rsidR="00AA343B" w:rsidRPr="003D2307" w:rsidRDefault="00AA343B" w:rsidP="001651D3">
            <w:pPr>
              <w:spacing w:before="35" w:after="0" w:line="240" w:lineRule="auto"/>
              <w:ind w:left="129" w:right="256"/>
              <w:rPr>
                <w:rFonts w:ascii="Arial" w:eastAsia="Myriad Pro" w:hAnsi="Arial" w:cs="Arial"/>
                <w:sz w:val="16"/>
                <w:szCs w:val="16"/>
                <w:lang w:val="hr-HR"/>
              </w:rPr>
            </w:pPr>
          </w:p>
        </w:tc>
      </w:tr>
      <w:tr w:rsidR="001D7128" w:rsidRPr="003D2307" w14:paraId="390ECEF2" w14:textId="77777777" w:rsidTr="00F94847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A92939" w14:textId="77777777" w:rsidR="001D7128" w:rsidRPr="003D2307" w:rsidRDefault="00B13212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vara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elj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dokumenta, tijelo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koje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rov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odi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anje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B9F4B0B" w14:textId="77777777" w:rsidR="001D7128" w:rsidRPr="003D2307" w:rsidRDefault="001B1CDF" w:rsidP="001B1CDF">
            <w:pPr>
              <w:spacing w:before="37" w:after="0" w:line="260" w:lineRule="exact"/>
              <w:ind w:left="165" w:right="991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S Gothic" w:hAnsi="Arial" w:cs="Arial"/>
                <w:lang w:val="hr-HR"/>
              </w:rPr>
              <w:t>Općina Udbina</w:t>
            </w:r>
          </w:p>
        </w:tc>
      </w:tr>
      <w:tr w:rsidR="001D7128" w:rsidRPr="004A099F" w14:paraId="5D7DFA01" w14:textId="77777777" w:rsidTr="00E37A2F">
        <w:trPr>
          <w:trHeight w:hRule="exact" w:val="1455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25ED9D" w14:textId="77777777" w:rsidR="001D7128" w:rsidRPr="003D2307" w:rsidRDefault="001D7128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  <w:lang w:val="hr-HR"/>
              </w:rPr>
            </w:pPr>
          </w:p>
          <w:p w14:paraId="32194F64" w14:textId="77777777" w:rsidR="001D7128" w:rsidRPr="003D2307" w:rsidRDefault="001D7128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0078161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vrha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FB15BF" w14:textId="6A194459" w:rsidR="001D7128" w:rsidRPr="003D2307" w:rsidRDefault="001C023D" w:rsidP="001651D3">
            <w:pPr>
              <w:spacing w:before="35" w:after="0" w:line="240" w:lineRule="auto"/>
              <w:ind w:left="129" w:right="256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>Izvještavanje o provedenom savjetovanju sa zainteresiranom javnoš</w:t>
            </w:r>
            <w:r w:rsidRPr="003D2307">
              <w:rPr>
                <w:rFonts w:ascii="Arial" w:eastAsia="MS Gothic" w:hAnsi="Arial" w:cs="Arial"/>
                <w:lang w:val="hr-HR"/>
              </w:rPr>
              <w:t xml:space="preserve">ću o </w:t>
            </w:r>
            <w:r w:rsidR="001651D3" w:rsidRPr="003D2307">
              <w:rPr>
                <w:rFonts w:ascii="Arial" w:eastAsia="Myriad Pro" w:hAnsi="Arial" w:cs="Arial"/>
                <w:color w:val="231F20"/>
                <w:lang w:val="hr-HR"/>
              </w:rPr>
              <w:t>nac</w:t>
            </w:r>
            <w:r w:rsidR="009C289C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rtu </w:t>
            </w:r>
            <w:r w:rsidR="00AA343B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</w:tr>
      <w:tr w:rsidR="001D7128" w:rsidRPr="004A099F" w14:paraId="78047301" w14:textId="77777777" w:rsidTr="00F94847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4ECEC5A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5034196D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Datum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2EB4D61" w14:textId="527EFBCC" w:rsidR="001D7128" w:rsidRPr="003D2307" w:rsidRDefault="001D7128" w:rsidP="00E37A2F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lang w:val="hr-HR"/>
              </w:rPr>
            </w:pPr>
          </w:p>
        </w:tc>
      </w:tr>
      <w:tr w:rsidR="001D7128" w:rsidRPr="004A099F" w14:paraId="35B0F5F1" w14:textId="77777777" w:rsidTr="00F94847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DBCD55D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30522F1F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7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zija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BE68609" w14:textId="77777777" w:rsidR="001D7128" w:rsidRPr="003D2307" w:rsidRDefault="003F1721" w:rsidP="003F1721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  1.</w:t>
            </w:r>
          </w:p>
        </w:tc>
      </w:tr>
      <w:tr w:rsidR="001D7128" w:rsidRPr="004A099F" w14:paraId="338193EB" w14:textId="77777777" w:rsidTr="00F94847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0D7DCE4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5441F576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4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rsta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1729985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24783B24" w14:textId="77777777" w:rsidR="001D7128" w:rsidRPr="003D2307" w:rsidRDefault="00B13212" w:rsidP="003F1721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2"/>
                <w:lang w:val="hr-HR"/>
              </w:rPr>
              <w:t>I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z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vješ</w:t>
            </w:r>
            <w:r w:rsidR="003F1721" w:rsidRPr="003D2307">
              <w:rPr>
                <w:rFonts w:ascii="Arial" w:eastAsia="Myriad Pro" w:hAnsi="Arial" w:cs="Arial"/>
                <w:color w:val="231F20"/>
                <w:lang w:val="hr-HR"/>
              </w:rPr>
              <w:t>taj</w:t>
            </w:r>
          </w:p>
        </w:tc>
      </w:tr>
      <w:tr w:rsidR="001D7128" w:rsidRPr="004A099F" w14:paraId="258C9CE8" w14:textId="77777777" w:rsidTr="0034572B">
        <w:trPr>
          <w:trHeight w:hRule="exact" w:val="55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16F255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685B4C91" w14:textId="77777777" w:rsidR="001D7128" w:rsidRPr="003D2307" w:rsidRDefault="00F94847">
            <w:pPr>
              <w:spacing w:after="0" w:line="240" w:lineRule="auto"/>
              <w:ind w:left="108" w:right="-20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>Izrađiva</w:t>
            </w:r>
            <w:r w:rsidRPr="003D2307">
              <w:rPr>
                <w:rFonts w:ascii="Arial" w:eastAsia="MS Gothic" w:hAnsi="Arial" w:cs="Arial"/>
                <w:lang w:val="hr-HR"/>
              </w:rPr>
              <w:t>č Nacrta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953E88" w14:textId="263BC388" w:rsidR="00067AD1" w:rsidRPr="003D2307" w:rsidRDefault="004A099F" w:rsidP="00DC225A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 </w:t>
            </w:r>
            <w:r w:rsidR="00E37A2F" w:rsidRPr="003D2307">
              <w:rPr>
                <w:rFonts w:ascii="Arial" w:hAnsi="Arial" w:cs="Arial"/>
                <w:lang w:val="hr-HR"/>
              </w:rPr>
              <w:t>Jedinstveni upravni odjel Općine Udbina</w:t>
            </w:r>
            <w:r w:rsidR="00067AD1" w:rsidRPr="003D2307">
              <w:rPr>
                <w:rFonts w:ascii="Arial" w:hAnsi="Arial" w:cs="Arial"/>
                <w:lang w:val="hr-HR"/>
              </w:rPr>
              <w:t xml:space="preserve">    </w:t>
            </w:r>
          </w:p>
        </w:tc>
      </w:tr>
      <w:tr w:rsidR="001D7128" w:rsidRPr="003D2307" w14:paraId="043F477E" w14:textId="77777777" w:rsidTr="00F94847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E6C3E49" w14:textId="77777777" w:rsidR="001D7128" w:rsidRPr="003D2307" w:rsidRDefault="00B13212" w:rsidP="00C31190">
            <w:pPr>
              <w:spacing w:before="37" w:after="0" w:line="260" w:lineRule="exact"/>
              <w:ind w:left="108" w:right="316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Koji su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edst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vnici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esirane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vnosti</w:t>
            </w:r>
            <w:r w:rsidR="00067AD1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bili</w:t>
            </w:r>
            <w:r w:rsidR="00067AD1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u</w:t>
            </w:r>
            <w:r w:rsidRPr="003D2307">
              <w:rPr>
                <w:rFonts w:ascii="Arial" w:eastAsia="Myriad Pro" w:hAnsi="Arial" w:cs="Arial"/>
                <w:color w:val="231F20"/>
                <w:spacing w:val="4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lju</w:t>
            </w:r>
            <w:r w:rsidR="00C31190" w:rsidRPr="003D2307">
              <w:rPr>
                <w:rFonts w:ascii="Arial" w:eastAsia="MS Gothic" w:hAnsi="Arial" w:cs="Arial"/>
                <w:color w:val="231F20"/>
                <w:lang w:val="hr-HR"/>
              </w:rPr>
              <w:t>č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eni u pos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tupak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izrade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odnosno u rad stru</w:t>
            </w:r>
            <w:r w:rsidR="00B2685E" w:rsidRPr="003D2307">
              <w:rPr>
                <w:rFonts w:ascii="Arial" w:eastAsia="MS Gothic" w:hAnsi="Arial" w:cs="Arial"/>
                <w:color w:val="231F20"/>
                <w:lang w:val="hr-HR"/>
              </w:rPr>
              <w:t>č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radne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skupine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izradu</w:t>
            </w:r>
            <w:r w:rsidR="00C31190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99E2D5E" w14:textId="77777777" w:rsidR="001D7128" w:rsidRPr="003D2307" w:rsidRDefault="00EB15AB" w:rsidP="00DC225A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-</w:t>
            </w:r>
          </w:p>
        </w:tc>
      </w:tr>
      <w:tr w:rsidR="004A099F" w:rsidRPr="003D2307" w14:paraId="1B230F87" w14:textId="77777777" w:rsidTr="004A099F">
        <w:trPr>
          <w:gridAfter w:val="1"/>
          <w:wAfter w:w="40" w:type="dxa"/>
          <w:trHeight w:hRule="exact" w:val="1435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0AA6662C" w14:textId="77777777" w:rsidR="004A099F" w:rsidRDefault="004A099F" w:rsidP="00F94847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color w:val="231F20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Je li 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 bio obj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vljen na 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ernets</w:t>
            </w:r>
            <w:r w:rsidRPr="003D2307">
              <w:rPr>
                <w:rFonts w:ascii="Arial" w:eastAsia="Myriad Pro" w:hAnsi="Arial" w:cs="Arial"/>
                <w:color w:val="231F20"/>
                <w:spacing w:val="4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im stranicama ili na dru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gi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odg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varaju</w:t>
            </w:r>
            <w:r w:rsidRPr="003D2307">
              <w:rPr>
                <w:rFonts w:ascii="Arial" w:eastAsia="MS Gothic" w:hAnsi="Arial" w:cs="Arial"/>
                <w:color w:val="231F20"/>
                <w:lang w:val="hr-HR"/>
              </w:rPr>
              <w:t>ć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 način?</w:t>
            </w:r>
          </w:p>
          <w:p w14:paraId="76EFB607" w14:textId="77777777" w:rsidR="004A099F" w:rsidRPr="003D2307" w:rsidRDefault="004A099F" w:rsidP="00F94847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lang w:val="hr-HR"/>
              </w:rPr>
            </w:pPr>
          </w:p>
          <w:p w14:paraId="1F000C7D" w14:textId="5DC8FBD7" w:rsidR="004A099F" w:rsidRDefault="004A099F" w:rsidP="004A099F">
            <w:pPr>
              <w:spacing w:before="82" w:after="0" w:line="260" w:lineRule="exact"/>
              <w:ind w:left="108" w:right="229"/>
              <w:rPr>
                <w:rFonts w:ascii="Arial" w:eastAsia="Myriad Pro" w:hAnsi="Arial" w:cs="Arial"/>
                <w:color w:val="231F20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Ako jest, </w:t>
            </w:r>
            <w:r w:rsidRPr="003D2307">
              <w:rPr>
                <w:rFonts w:ascii="Arial" w:eastAsia="Myriad Pro" w:hAnsi="Arial" w:cs="Arial"/>
                <w:color w:val="231F20"/>
                <w:spacing w:val="4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ada je 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 obj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vljen, na kojoj 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ernetskoj stranici i koliko je v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emena ost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vljeno za 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anje?</w:t>
            </w:r>
          </w:p>
          <w:p w14:paraId="0272533B" w14:textId="77777777" w:rsidR="004A099F" w:rsidRPr="004A099F" w:rsidRDefault="004A099F" w:rsidP="004A099F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color w:val="231F20"/>
                <w:lang w:val="hr-HR"/>
              </w:rPr>
            </w:pPr>
          </w:p>
          <w:p w14:paraId="5FEBDCDE" w14:textId="77777777" w:rsidR="004A099F" w:rsidRPr="003D2307" w:rsidRDefault="004A099F">
            <w:pPr>
              <w:spacing w:before="83" w:after="0" w:line="240" w:lineRule="auto"/>
              <w:ind w:left="108" w:right="2170"/>
              <w:jc w:val="both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Ako nij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,zaš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o?</w:t>
            </w:r>
          </w:p>
        </w:tc>
        <w:tc>
          <w:tcPr>
            <w:tcW w:w="5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B20B5DC" w14:textId="77777777" w:rsidR="004A099F" w:rsidRPr="003D2307" w:rsidRDefault="004A099F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60EDBAC5" w14:textId="77777777" w:rsidR="004A099F" w:rsidRPr="003D2307" w:rsidRDefault="004A099F" w:rsidP="00F94847">
            <w:pPr>
              <w:spacing w:after="0" w:line="240" w:lineRule="auto"/>
              <w:ind w:left="108" w:right="-20"/>
              <w:rPr>
                <w:rFonts w:ascii="Arial" w:eastAsia="MS Gothic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Internets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k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 st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ani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ca</w:t>
            </w:r>
            <w:r w:rsidRPr="003D2307">
              <w:rPr>
                <w:rFonts w:ascii="Arial" w:eastAsia="Myriad Pro" w:hAnsi="Arial" w:cs="Arial"/>
                <w:i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Op</w:t>
            </w:r>
            <w:r w:rsidRPr="003D2307">
              <w:rPr>
                <w:rFonts w:ascii="Arial" w:eastAsia="MS Gothic" w:hAnsi="Arial" w:cs="Arial"/>
                <w:color w:val="231F20"/>
                <w:lang w:val="hr-HR"/>
              </w:rPr>
              <w:t>ćine Udbina   www.udbina.hr</w:t>
            </w:r>
          </w:p>
        </w:tc>
      </w:tr>
      <w:tr w:rsidR="004A099F" w:rsidRPr="004A099F" w14:paraId="608E6EF0" w14:textId="77777777" w:rsidTr="004A099F">
        <w:trPr>
          <w:gridAfter w:val="1"/>
          <w:wAfter w:w="40" w:type="dxa"/>
          <w:trHeight w:hRule="exact" w:val="1523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2B178077" w14:textId="77777777" w:rsidR="004A099F" w:rsidRPr="003D2307" w:rsidRDefault="004A099F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1032425" w14:textId="1709753B" w:rsidR="004A099F" w:rsidRPr="003D2307" w:rsidRDefault="004A099F" w:rsidP="004A099F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 xml:space="preserve">Internetsko savjetovanje sa zainteresiranom javnošću trajalo je u razdoblju od </w:t>
            </w:r>
            <w:r w:rsidR="00C8725D">
              <w:rPr>
                <w:rFonts w:ascii="Arial" w:eastAsia="Myriad Pro" w:hAnsi="Arial" w:cs="Arial"/>
                <w:lang w:val="hr-HR"/>
              </w:rPr>
              <w:t>22</w:t>
            </w:r>
            <w:r>
              <w:rPr>
                <w:rFonts w:ascii="Arial" w:eastAsia="Myriad Pro" w:hAnsi="Arial" w:cs="Arial"/>
                <w:lang w:val="hr-HR"/>
              </w:rPr>
              <w:t xml:space="preserve">. </w:t>
            </w:r>
            <w:r w:rsidR="00114DEB">
              <w:rPr>
                <w:rFonts w:ascii="Arial" w:eastAsia="Myriad Pro" w:hAnsi="Arial" w:cs="Arial"/>
                <w:lang w:val="hr-HR"/>
              </w:rPr>
              <w:t>studenog</w:t>
            </w:r>
            <w:r>
              <w:rPr>
                <w:rFonts w:ascii="Arial" w:eastAsia="Myriad Pro" w:hAnsi="Arial" w:cs="Arial"/>
                <w:lang w:val="hr-HR"/>
              </w:rPr>
              <w:t xml:space="preserve"> do </w:t>
            </w:r>
            <w:r w:rsidR="00C8725D">
              <w:rPr>
                <w:rFonts w:ascii="Arial" w:eastAsia="Myriad Pro" w:hAnsi="Arial" w:cs="Arial"/>
                <w:lang w:val="hr-HR"/>
              </w:rPr>
              <w:t>01.</w:t>
            </w:r>
            <w:r>
              <w:rPr>
                <w:rFonts w:ascii="Arial" w:eastAsia="Myriad Pro" w:hAnsi="Arial" w:cs="Arial"/>
                <w:lang w:val="hr-HR"/>
              </w:rPr>
              <w:t xml:space="preserve"> </w:t>
            </w:r>
            <w:r w:rsidR="00C8725D">
              <w:rPr>
                <w:rFonts w:ascii="Arial" w:eastAsia="Myriad Pro" w:hAnsi="Arial" w:cs="Arial"/>
                <w:lang w:val="hr-HR"/>
              </w:rPr>
              <w:t>prosinca</w:t>
            </w:r>
            <w:r>
              <w:rPr>
                <w:rFonts w:ascii="Arial" w:eastAsia="Myriad Pro" w:hAnsi="Arial" w:cs="Arial"/>
                <w:lang w:val="hr-HR"/>
              </w:rPr>
              <w:t xml:space="preserve"> 202</w:t>
            </w:r>
            <w:r w:rsidR="00134A43">
              <w:rPr>
                <w:rFonts w:ascii="Arial" w:eastAsia="Myriad Pro" w:hAnsi="Arial" w:cs="Arial"/>
                <w:lang w:val="hr-HR"/>
              </w:rPr>
              <w:t>2</w:t>
            </w:r>
            <w:r>
              <w:rPr>
                <w:rFonts w:ascii="Arial" w:eastAsia="Myriad Pro" w:hAnsi="Arial" w:cs="Arial"/>
                <w:lang w:val="hr-HR"/>
              </w:rPr>
              <w:t>.g.</w:t>
            </w:r>
          </w:p>
        </w:tc>
      </w:tr>
      <w:tr w:rsidR="004A099F" w:rsidRPr="003D2307" w14:paraId="12230B93" w14:textId="77777777" w:rsidTr="004A099F">
        <w:trPr>
          <w:gridAfter w:val="1"/>
          <w:wAfter w:w="40" w:type="dxa"/>
          <w:trHeight w:hRule="exact" w:val="727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5342E2AD" w14:textId="77777777" w:rsidR="004A099F" w:rsidRPr="003D2307" w:rsidRDefault="004A099F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6EA9E07" w14:textId="77777777" w:rsidR="004A099F" w:rsidRPr="003D2307" w:rsidRDefault="004A099F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41BD318F" w14:textId="77777777" w:rsidR="004A099F" w:rsidRPr="003D2307" w:rsidRDefault="004A099F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lang w:val="hr-HR"/>
              </w:rPr>
              <w:t>-</w:t>
            </w:r>
          </w:p>
        </w:tc>
      </w:tr>
      <w:tr w:rsidR="001D7128" w:rsidRPr="003D2307" w14:paraId="5BFF72A3" w14:textId="77777777" w:rsidTr="004A099F">
        <w:trPr>
          <w:trHeight w:hRule="exact" w:val="117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B4E134D" w14:textId="77777777" w:rsidR="001D7128" w:rsidRPr="003D2307" w:rsidRDefault="00B13212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Koji su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predstavnici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zainteresirane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javnosti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dostavili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sv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oja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="00B2685E" w:rsidRPr="003D2307">
              <w:rPr>
                <w:rFonts w:ascii="Arial" w:eastAsia="Myriad Pro" w:hAnsi="Arial" w:cs="Arial"/>
                <w:color w:val="231F20"/>
                <w:lang w:val="hr-HR"/>
              </w:rPr>
              <w:t>o</w:t>
            </w:r>
            <w:r w:rsidR="00B2685E" w:rsidRPr="003D2307">
              <w:rPr>
                <w:rFonts w:ascii="Arial" w:eastAsia="MS Gothic" w:hAnsi="Arial" w:cs="Arial"/>
                <w:color w:val="231F20"/>
                <w:lang w:val="hr-HR"/>
              </w:rPr>
              <w:t>č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itovanja?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D474665" w14:textId="5EA8E8A3" w:rsidR="00C65CD0" w:rsidRPr="003D2307" w:rsidRDefault="00EB15AB" w:rsidP="00C65CD0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 xml:space="preserve"> </w:t>
            </w:r>
            <w:r w:rsidR="00134A43">
              <w:rPr>
                <w:rFonts w:ascii="Arial" w:hAnsi="Arial" w:cs="Arial"/>
                <w:lang w:val="hr-HR"/>
              </w:rPr>
              <w:t>-</w:t>
            </w:r>
            <w:r w:rsidR="00114DEB">
              <w:rPr>
                <w:rFonts w:ascii="Arial" w:hAnsi="Arial" w:cs="Arial"/>
                <w:lang w:val="hr-HR"/>
              </w:rPr>
              <w:t xml:space="preserve"> </w:t>
            </w:r>
          </w:p>
          <w:p w14:paraId="026446DE" w14:textId="77777777" w:rsidR="00E37A2F" w:rsidRPr="003D2307" w:rsidRDefault="00E37A2F" w:rsidP="009A6271">
            <w:pPr>
              <w:rPr>
                <w:rFonts w:ascii="Arial" w:hAnsi="Arial" w:cs="Arial"/>
                <w:lang w:val="hr-HR"/>
              </w:rPr>
            </w:pPr>
          </w:p>
        </w:tc>
      </w:tr>
      <w:tr w:rsidR="0034572B" w:rsidRPr="003D2307" w14:paraId="008E0477" w14:textId="77777777" w:rsidTr="00DC225A">
        <w:trPr>
          <w:trHeight w:hRule="exact" w:val="2656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1DDB5B3" w14:textId="77777777" w:rsidR="0034572B" w:rsidRPr="00134A43" w:rsidRDefault="0034572B" w:rsidP="00134A43">
            <w:pPr>
              <w:spacing w:before="37" w:after="0" w:line="260" w:lineRule="exact"/>
              <w:ind w:right="573"/>
              <w:rPr>
                <w:rFonts w:ascii="Arial" w:eastAsia="Myriad Pro" w:hAnsi="Arial" w:cs="Arial"/>
                <w:color w:val="231F20"/>
                <w:spacing w:val="3"/>
                <w:lang w:val="hr-HR"/>
              </w:rPr>
            </w:pPr>
            <w:r w:rsidRPr="00134A43">
              <w:rPr>
                <w:rFonts w:ascii="Arial" w:eastAsia="Myriad Pro" w:hAnsi="Arial" w:cs="Arial"/>
                <w:color w:val="231F20"/>
                <w:spacing w:val="3"/>
                <w:lang w:val="hr-HR"/>
              </w:rPr>
              <w:t>Analiza primjedbi/očitovanja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19086BE" w14:textId="0C7B3843" w:rsidR="008E4ED9" w:rsidRPr="003D2307" w:rsidRDefault="00134A43" w:rsidP="00C65CD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-</w:t>
            </w:r>
          </w:p>
        </w:tc>
      </w:tr>
      <w:tr w:rsidR="001D7128" w:rsidRPr="003D2307" w14:paraId="7A15FD1C" w14:textId="77777777" w:rsidTr="00F94847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34DE9BF" w14:textId="77777777" w:rsidR="001D7128" w:rsidRPr="003D2307" w:rsidRDefault="00B13212" w:rsidP="002A0376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3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azl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z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i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nepri</w:t>
            </w:r>
            <w:r w:rsidRPr="003D2307">
              <w:rPr>
                <w:rFonts w:ascii="Arial" w:eastAsia="Myriad Pro" w:hAnsi="Arial" w:cs="Arial"/>
                <w:color w:val="231F20"/>
                <w:spacing w:val="-3"/>
                <w:lang w:val="hr-HR"/>
              </w:rPr>
              <w:t>h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va</w:t>
            </w:r>
            <w:r w:rsidRPr="003D2307">
              <w:rPr>
                <w:rFonts w:ascii="Arial" w:eastAsia="MS Gothic" w:hAnsi="Arial" w:cs="Arial"/>
                <w:color w:val="231F20"/>
                <w:lang w:val="hr-HR"/>
              </w:rPr>
              <w:t>ć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anja</w:t>
            </w:r>
            <w:r w:rsidR="002A0376" w:rsidRPr="003D2307">
              <w:rPr>
                <w:rFonts w:ascii="Arial" w:eastAsia="Malgun Gothic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pojedinih</w:t>
            </w:r>
            <w:r w:rsidR="002A0376" w:rsidRPr="003D2307">
              <w:rPr>
                <w:rFonts w:ascii="Arial" w:eastAsia="Malgun Gothic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primjedbi</w:t>
            </w:r>
            <w:r w:rsidR="002A0376" w:rsidRPr="003D2307">
              <w:rPr>
                <w:rFonts w:ascii="Arial" w:eastAsia="Malgun Gothic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algun Gothic" w:hAnsi="Arial" w:cs="Arial"/>
                <w:color w:val="231F20"/>
                <w:lang w:val="hr-HR"/>
              </w:rPr>
              <w:t>zain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esirane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j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vnosti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od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eđene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od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edbe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nac</w:t>
            </w:r>
            <w:r w:rsidRPr="003D2307">
              <w:rPr>
                <w:rFonts w:ascii="Arial" w:eastAsia="Myriad Pro" w:hAnsi="Arial" w:cs="Arial"/>
                <w:color w:val="231F20"/>
                <w:spacing w:val="5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F0D3E26" w14:textId="19BD7325" w:rsidR="001D7128" w:rsidRPr="003D2307" w:rsidRDefault="00134A43" w:rsidP="00C65CD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-</w:t>
            </w:r>
          </w:p>
        </w:tc>
      </w:tr>
      <w:tr w:rsidR="001D7128" w:rsidRPr="004A099F" w14:paraId="146B964E" w14:textId="77777777" w:rsidTr="00F94847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89C1C0D" w14:textId="77777777" w:rsidR="001D7128" w:rsidRPr="003D2307" w:rsidRDefault="001D7128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  <w:lang w:val="hr-HR"/>
              </w:rPr>
            </w:pPr>
          </w:p>
          <w:p w14:paraId="57ECE262" w14:textId="77777777" w:rsidR="001D7128" w:rsidRPr="003D2307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lang w:val="hr-HR"/>
              </w:rPr>
            </w:pPr>
            <w:r w:rsidRPr="003D2307">
              <w:rPr>
                <w:rFonts w:ascii="Arial" w:eastAsia="Myriad Pro" w:hAnsi="Arial" w:cs="Arial"/>
                <w:color w:val="231F20"/>
                <w:spacing w:val="-10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ošk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vi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p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rov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edenog</w:t>
            </w:r>
            <w:r w:rsidR="002A0376" w:rsidRPr="003D2307">
              <w:rPr>
                <w:rFonts w:ascii="Arial" w:eastAsia="Myriad Pro" w:hAnsi="Arial" w:cs="Arial"/>
                <w:color w:val="231F20"/>
                <w:lang w:val="hr-HR"/>
              </w:rPr>
              <w:t xml:space="preserve"> 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s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a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vje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t</w:t>
            </w:r>
            <w:r w:rsidRPr="003D2307">
              <w:rPr>
                <w:rFonts w:ascii="Arial" w:eastAsia="Myriad Pro" w:hAnsi="Arial" w:cs="Arial"/>
                <w:color w:val="231F20"/>
                <w:spacing w:val="-2"/>
                <w:lang w:val="hr-HR"/>
              </w:rPr>
              <w:t>o</w:t>
            </w:r>
            <w:r w:rsidRPr="003D2307">
              <w:rPr>
                <w:rFonts w:ascii="Arial" w:eastAsia="Myriad Pro" w:hAnsi="Arial" w:cs="Arial"/>
                <w:color w:val="231F20"/>
                <w:spacing w:val="-1"/>
                <w:lang w:val="hr-HR"/>
              </w:rPr>
              <w:t>v</w:t>
            </w:r>
            <w:r w:rsidRPr="003D2307">
              <w:rPr>
                <w:rFonts w:ascii="Arial" w:eastAsia="Myriad Pro" w:hAnsi="Arial" w:cs="Arial"/>
                <w:color w:val="231F20"/>
                <w:lang w:val="hr-HR"/>
              </w:rPr>
              <w:t>anja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5B5A444" w14:textId="77777777" w:rsidR="001D7128" w:rsidRPr="003D2307" w:rsidRDefault="00C31190" w:rsidP="00C31190">
            <w:pPr>
              <w:rPr>
                <w:rFonts w:ascii="Arial" w:hAnsi="Arial" w:cs="Arial"/>
                <w:lang w:val="hr-HR"/>
              </w:rPr>
            </w:pPr>
            <w:r w:rsidRPr="003D2307">
              <w:rPr>
                <w:rFonts w:ascii="Arial" w:hAnsi="Arial" w:cs="Arial"/>
                <w:lang w:val="hr-HR"/>
              </w:rPr>
              <w:t>Provedba javnog savjetovanja nije stvorila dodatne  troškove</w:t>
            </w:r>
            <w:r w:rsidR="00C65CD0" w:rsidRPr="003D2307">
              <w:rPr>
                <w:rFonts w:ascii="Arial" w:hAnsi="Arial" w:cs="Arial"/>
                <w:lang w:val="hr-HR"/>
              </w:rPr>
              <w:t>.</w:t>
            </w:r>
          </w:p>
        </w:tc>
      </w:tr>
    </w:tbl>
    <w:p w14:paraId="7E71DA64" w14:textId="77777777" w:rsidR="00B13212" w:rsidRPr="003D2307" w:rsidRDefault="00B13212" w:rsidP="00867931">
      <w:pPr>
        <w:rPr>
          <w:rFonts w:ascii="Arial" w:hAnsi="Arial" w:cs="Arial"/>
          <w:lang w:val="hr-HR"/>
        </w:rPr>
      </w:pPr>
    </w:p>
    <w:sectPr w:rsidR="00B13212" w:rsidRPr="003D2307" w:rsidSect="00DC225A">
      <w:footerReference w:type="default" r:id="rId8"/>
      <w:pgSz w:w="11900" w:h="16840"/>
      <w:pgMar w:top="709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0ED6" w14:textId="77777777" w:rsidR="0026788D" w:rsidRDefault="0026788D" w:rsidP="001D7128">
      <w:pPr>
        <w:spacing w:after="0" w:line="240" w:lineRule="auto"/>
      </w:pPr>
      <w:r>
        <w:separator/>
      </w:r>
    </w:p>
  </w:endnote>
  <w:endnote w:type="continuationSeparator" w:id="0">
    <w:p w14:paraId="0583576D" w14:textId="77777777" w:rsidR="0026788D" w:rsidRDefault="0026788D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7140" w14:textId="77777777" w:rsidR="001D7128" w:rsidRDefault="003E1FDE">
    <w:pPr>
      <w:spacing w:after="0" w:line="200" w:lineRule="exact"/>
      <w:rPr>
        <w:sz w:val="20"/>
        <w:szCs w:val="20"/>
      </w:rPr>
    </w:pPr>
    <w:r>
      <w:rPr>
        <w:noProof/>
        <w:lang w:val="hr-HR" w:eastAsia="ko-K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C386C3" wp14:editId="3D15BFEE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0E62E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386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670E62E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B9D2" w14:textId="77777777" w:rsidR="0026788D" w:rsidRDefault="0026788D" w:rsidP="001D7128">
      <w:pPr>
        <w:spacing w:after="0" w:line="240" w:lineRule="auto"/>
      </w:pPr>
      <w:r>
        <w:separator/>
      </w:r>
    </w:p>
  </w:footnote>
  <w:footnote w:type="continuationSeparator" w:id="0">
    <w:p w14:paraId="0571870D" w14:textId="77777777" w:rsidR="0026788D" w:rsidRDefault="0026788D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D3315"/>
    <w:multiLevelType w:val="hybridMultilevel"/>
    <w:tmpl w:val="D268895E"/>
    <w:lvl w:ilvl="0" w:tplc="18BC2B26">
      <w:start w:val="15"/>
      <w:numFmt w:val="bullet"/>
      <w:lvlText w:val="﷐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7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32155"/>
    <w:rsid w:val="0004675E"/>
    <w:rsid w:val="00067AD1"/>
    <w:rsid w:val="00075BBA"/>
    <w:rsid w:val="00096C0B"/>
    <w:rsid w:val="000E32B0"/>
    <w:rsid w:val="00114DEB"/>
    <w:rsid w:val="00134A43"/>
    <w:rsid w:val="00157B0E"/>
    <w:rsid w:val="0016512D"/>
    <w:rsid w:val="001651D3"/>
    <w:rsid w:val="001B1CDF"/>
    <w:rsid w:val="001B64D1"/>
    <w:rsid w:val="001C023D"/>
    <w:rsid w:val="001C49E8"/>
    <w:rsid w:val="001D7128"/>
    <w:rsid w:val="0026788D"/>
    <w:rsid w:val="002A0376"/>
    <w:rsid w:val="002C6173"/>
    <w:rsid w:val="00323A8C"/>
    <w:rsid w:val="0034572B"/>
    <w:rsid w:val="00382469"/>
    <w:rsid w:val="0039032B"/>
    <w:rsid w:val="00390E49"/>
    <w:rsid w:val="003B4BFC"/>
    <w:rsid w:val="003B7425"/>
    <w:rsid w:val="003D2307"/>
    <w:rsid w:val="003E13F1"/>
    <w:rsid w:val="003E1FDE"/>
    <w:rsid w:val="003F1721"/>
    <w:rsid w:val="004234A7"/>
    <w:rsid w:val="00424131"/>
    <w:rsid w:val="00453E6A"/>
    <w:rsid w:val="00460462"/>
    <w:rsid w:val="004A099F"/>
    <w:rsid w:val="004A1906"/>
    <w:rsid w:val="004D24C6"/>
    <w:rsid w:val="004F7813"/>
    <w:rsid w:val="00516F96"/>
    <w:rsid w:val="005806E8"/>
    <w:rsid w:val="005D6AEE"/>
    <w:rsid w:val="006518E5"/>
    <w:rsid w:val="006A046B"/>
    <w:rsid w:val="006D5D98"/>
    <w:rsid w:val="00717A07"/>
    <w:rsid w:val="007512EB"/>
    <w:rsid w:val="0076211B"/>
    <w:rsid w:val="00766883"/>
    <w:rsid w:val="00812B87"/>
    <w:rsid w:val="00867931"/>
    <w:rsid w:val="00872941"/>
    <w:rsid w:val="008C1ABF"/>
    <w:rsid w:val="008D6FB6"/>
    <w:rsid w:val="008E4ED9"/>
    <w:rsid w:val="009252D2"/>
    <w:rsid w:val="009A6271"/>
    <w:rsid w:val="009C289C"/>
    <w:rsid w:val="009D4405"/>
    <w:rsid w:val="009E47F2"/>
    <w:rsid w:val="00A01997"/>
    <w:rsid w:val="00A63EF9"/>
    <w:rsid w:val="00AA343B"/>
    <w:rsid w:val="00B13212"/>
    <w:rsid w:val="00B2685E"/>
    <w:rsid w:val="00B53633"/>
    <w:rsid w:val="00B609AE"/>
    <w:rsid w:val="00B859DA"/>
    <w:rsid w:val="00B86442"/>
    <w:rsid w:val="00BA33AA"/>
    <w:rsid w:val="00BA5130"/>
    <w:rsid w:val="00BB327A"/>
    <w:rsid w:val="00BB53EE"/>
    <w:rsid w:val="00C31190"/>
    <w:rsid w:val="00C37605"/>
    <w:rsid w:val="00C65CD0"/>
    <w:rsid w:val="00C8725D"/>
    <w:rsid w:val="00CA2793"/>
    <w:rsid w:val="00CA42D6"/>
    <w:rsid w:val="00D00E31"/>
    <w:rsid w:val="00D13138"/>
    <w:rsid w:val="00DC225A"/>
    <w:rsid w:val="00DE7306"/>
    <w:rsid w:val="00DE74DE"/>
    <w:rsid w:val="00E21730"/>
    <w:rsid w:val="00E37A2F"/>
    <w:rsid w:val="00E5402A"/>
    <w:rsid w:val="00EA383B"/>
    <w:rsid w:val="00EB15AB"/>
    <w:rsid w:val="00EF40D0"/>
    <w:rsid w:val="00F01428"/>
    <w:rsid w:val="00F94847"/>
    <w:rsid w:val="00F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8107"/>
  <w15:docId w15:val="{5413B43F-A46D-48E4-9663-239A9EBA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13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0640-406B-45B3-841D-950ED174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vesna</cp:lastModifiedBy>
  <cp:revision>2</cp:revision>
  <dcterms:created xsi:type="dcterms:W3CDTF">2022-11-21T07:16:00Z</dcterms:created>
  <dcterms:modified xsi:type="dcterms:W3CDTF">2022-11-21T07:16:00Z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